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C8" w:rsidRPr="00EC4BC8" w:rsidRDefault="00EC4BC8" w:rsidP="00EC4B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C4BC8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KOMUNIKAT TURNIEJU BADMINTONA</w:t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W RAMACH WIELKOPOLSKIEJ LIGI MŁODYCH TALENTÓW 2023</w:t>
      </w:r>
      <w:r w:rsidR="00050F60" w:rsidRPr="00750415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 xml:space="preserve"> </w:t>
      </w:r>
      <w:r w:rsidR="00750415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br/>
      </w:r>
      <w:r w:rsidR="00050F60" w:rsidRPr="00750415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połączonej z OTWARTYMI MISTRZOSTWAMI OSTROWA WIELKOPOLSKIEGO</w:t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kat. U-9, U-11</w:t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lang w:eastAsia="pl-PL"/>
        </w:rPr>
        <w:br/>
      </w:r>
      <w:r w:rsidR="000849F1" w:rsidRPr="00750415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Ostrów Wielkopolski, 2</w:t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1.10.2023</w:t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ORGANIZATOR:</w:t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lang w:eastAsia="pl-PL"/>
        </w:rPr>
        <w:br/>
      </w:r>
      <w:r w:rsidR="000849F1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• OTB Lotka Ostrów Wielkopolski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 xml:space="preserve">• </w:t>
      </w:r>
      <w:proofErr w:type="spellStart"/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WOZBad</w:t>
      </w:r>
      <w:proofErr w:type="spellEnd"/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TERMIN:</w:t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lang w:eastAsia="pl-PL"/>
        </w:rPr>
        <w:br/>
      </w:r>
      <w:r w:rsidR="000849F1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sobota 21.10.2023r. godz. 8:30 odprawa techniczna, 9:0</w:t>
      </w:r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0 początek gier.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MIEJSCE:</w:t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 xml:space="preserve">Hala </w:t>
      </w:r>
      <w:r w:rsidR="000849F1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Sportowa SP nr 2 w Ostrowie Wielkopolskim; ul. Wrocławska 51; 63-400 Ostrów Wielkopolski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GRUPY WIEKOWE:</w:t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U-9: 2015 i młodsi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U-11: 2013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Gry zgodnie z regulaminem WLMT 2023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SYSTEM ZAWODÓW: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Wszystkie gry: system grupowy lub grupowo – pucharowy (w zależności od ilości zgłoszeń).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WPISOWE: 30 zł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LOTKI:</w:t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Uczestnicy mogą dostarczyć lotki piórowe do gry.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Organizatorzy zabezpieczają lotki syntetyczne.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TERMIN ZGŁOSZEŃ:</w:t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lang w:eastAsia="pl-PL"/>
        </w:rPr>
        <w:br/>
      </w:r>
      <w:r w:rsidR="00CA6A4F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poniedziałek 16.10</w:t>
      </w:r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 xml:space="preserve">.2023r. Mailowo: </w:t>
      </w:r>
      <w:hyperlink r:id="rId4" w:history="1">
        <w:r w:rsidR="00CA6A4F" w:rsidRPr="002976C7">
          <w:rPr>
            <w:rStyle w:val="Hipercze"/>
            <w:rFonts w:ascii="Arial" w:eastAsia="Times New Roman" w:hAnsi="Arial" w:cs="Arial"/>
            <w:b/>
            <w:color w:val="auto"/>
            <w:sz w:val="23"/>
            <w:szCs w:val="23"/>
            <w:u w:val="none"/>
            <w:shd w:val="clear" w:color="auto" w:fill="FFFFFF"/>
            <w:lang w:eastAsia="pl-PL"/>
          </w:rPr>
          <w:t>zapisy@wlmt.pl</w:t>
        </w:r>
      </w:hyperlink>
      <w:r w:rsidR="00CA6A4F" w:rsidRPr="002976C7">
        <w:rPr>
          <w:rFonts w:ascii="Arial" w:eastAsia="Times New Roman" w:hAnsi="Arial" w:cs="Arial"/>
          <w:sz w:val="23"/>
          <w:szCs w:val="23"/>
          <w:shd w:val="clear" w:color="auto" w:fill="FFFFFF"/>
          <w:lang w:eastAsia="pl-PL"/>
        </w:rPr>
        <w:t xml:space="preserve"> </w:t>
      </w:r>
      <w:r w:rsidR="00CA6A4F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z kopią do organizatora (</w:t>
      </w:r>
      <w:r w:rsidR="00CA6A4F" w:rsidRPr="002976C7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info@lotka.idsl.pl</w:t>
      </w:r>
      <w:r w:rsidR="00CA6A4F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)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SPRAWY ORGANIZACYJNE:</w:t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lang w:eastAsia="pl-PL"/>
        </w:rPr>
        <w:br/>
      </w:r>
      <w:r w:rsidR="00CA6A4F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 xml:space="preserve">Karol </w:t>
      </w:r>
      <w:proofErr w:type="spellStart"/>
      <w:r w:rsidR="00CA6A4F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Płokarz</w:t>
      </w:r>
      <w:proofErr w:type="spellEnd"/>
      <w:r w:rsidR="00CA6A4F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 xml:space="preserve"> Tel. +48 693 123 517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 xml:space="preserve">e-mail: </w:t>
      </w:r>
      <w:r w:rsidR="00CA6A4F" w:rsidRPr="00CA6A4F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info@lotka.idsl.pl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NAGRODY INDYWIDUALNE DLA ZAWODNIKÓW:</w:t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lang w:eastAsia="pl-PL"/>
        </w:rPr>
        <w:br/>
      </w:r>
      <w:r w:rsidR="00A807CF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Zwycięz</w:t>
      </w:r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cy otrzymują medale i dyplomy.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Wśród uczestników zostaną rozlosowane nagrody rzeczowe.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shd w:val="clear" w:color="auto" w:fill="FFFFFF"/>
          <w:lang w:eastAsia="pl-PL"/>
        </w:rPr>
        <w:t>WYŻYWIENIE:</w:t>
      </w:r>
      <w:r w:rsidRPr="00EC4BC8">
        <w:rPr>
          <w:rFonts w:ascii="Arial" w:eastAsia="Times New Roman" w:hAnsi="Arial" w:cs="Arial"/>
          <w:b/>
          <w:color w:val="2A2C32"/>
          <w:sz w:val="23"/>
          <w:szCs w:val="23"/>
          <w:lang w:eastAsia="pl-PL"/>
        </w:rPr>
        <w:br/>
      </w:r>
      <w:r w:rsidR="00A807CF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Lokale gastronomiczne na terenie Ostrowa Wielkopolskiego.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shd w:val="clear" w:color="auto" w:fill="FFFFFF"/>
          <w:lang w:eastAsia="pl-PL"/>
        </w:rPr>
        <w:t>U organizatora dostępne będą ulotki do zamówień posiłków.</w:t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Pr="00EC4BC8">
        <w:rPr>
          <w:rFonts w:ascii="Arial" w:eastAsia="Times New Roman" w:hAnsi="Arial" w:cs="Arial"/>
          <w:color w:val="2A2C32"/>
          <w:sz w:val="23"/>
          <w:szCs w:val="23"/>
          <w:lang w:eastAsia="pl-PL"/>
        </w:rPr>
        <w:br/>
      </w:r>
      <w:r w:rsidR="00CA6A4F" w:rsidRPr="00750415">
        <w:rPr>
          <w:rFonts w:ascii="Arial" w:eastAsia="Times New Roman" w:hAnsi="Arial" w:cs="Arial"/>
          <w:b/>
          <w:i/>
          <w:color w:val="2A2C32"/>
          <w:sz w:val="23"/>
          <w:szCs w:val="23"/>
          <w:shd w:val="clear" w:color="auto" w:fill="FFFFFF"/>
          <w:lang w:eastAsia="pl-PL"/>
        </w:rPr>
        <w:t>Zapraszamy do Ostrowa Wielkopolskiego</w:t>
      </w:r>
      <w:r w:rsidR="002976C7">
        <w:rPr>
          <w:rFonts w:ascii="Arial" w:eastAsia="Times New Roman" w:hAnsi="Arial" w:cs="Arial"/>
          <w:b/>
          <w:i/>
          <w:color w:val="2A2C32"/>
          <w:sz w:val="23"/>
          <w:szCs w:val="23"/>
          <w:shd w:val="clear" w:color="auto" w:fill="FFFFFF"/>
          <w:lang w:eastAsia="pl-PL"/>
        </w:rPr>
        <w:t>!</w:t>
      </w:r>
      <w:bookmarkStart w:id="0" w:name="_GoBack"/>
      <w:bookmarkEnd w:id="0"/>
    </w:p>
    <w:p w:rsidR="00792813" w:rsidRDefault="00792813"/>
    <w:sectPr w:rsidR="0079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C8"/>
    <w:rsid w:val="00050F60"/>
    <w:rsid w:val="000849F1"/>
    <w:rsid w:val="002976C7"/>
    <w:rsid w:val="00595682"/>
    <w:rsid w:val="00750415"/>
    <w:rsid w:val="00792813"/>
    <w:rsid w:val="00A807CF"/>
    <w:rsid w:val="00CA6A4F"/>
    <w:rsid w:val="00E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1B2D2-B7D3-49C4-ACDF-753F68B9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pisy@wlm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srama.natalia@gmail.com</dc:creator>
  <cp:keywords/>
  <dc:description/>
  <cp:lastModifiedBy>srama.natalia@gmail.com</cp:lastModifiedBy>
  <cp:revision>8</cp:revision>
  <dcterms:created xsi:type="dcterms:W3CDTF">2023-10-07T14:57:00Z</dcterms:created>
  <dcterms:modified xsi:type="dcterms:W3CDTF">2023-10-07T15:08:00Z</dcterms:modified>
</cp:coreProperties>
</file>